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3D9" w:rsidRDefault="002223D9">
      <w:bookmarkStart w:id="0" w:name="_GoBack"/>
      <w:bookmarkEnd w:id="0"/>
    </w:p>
    <w:p w:rsidR="002223D9" w:rsidRDefault="002223D9"/>
    <w:p w:rsidR="002223D9" w:rsidRPr="00F00139" w:rsidRDefault="002223D9" w:rsidP="002223D9">
      <w:pPr>
        <w:shd w:val="clear" w:color="auto" w:fill="FFFFFF"/>
        <w:spacing w:before="360" w:after="24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888888"/>
          <w:sz w:val="20"/>
          <w:szCs w:val="20"/>
          <w:lang w:val="en-US" w:eastAsia="es-ES"/>
        </w:rPr>
      </w:pPr>
      <w:r w:rsidRPr="00F00139">
        <w:rPr>
          <w:rFonts w:ascii="Arial" w:eastAsia="Times New Roman" w:hAnsi="Arial" w:cs="Arial"/>
          <w:b/>
          <w:bCs/>
          <w:color w:val="888888"/>
          <w:sz w:val="20"/>
          <w:szCs w:val="20"/>
          <w:lang w:val="en-US" w:eastAsia="es-ES"/>
        </w:rPr>
        <w:t>Assessment criteria: Phase 2</w:t>
      </w:r>
    </w:p>
    <w:p w:rsidR="002223D9" w:rsidRPr="00F00139" w:rsidRDefault="002223D9" w:rsidP="002223D9">
      <w:pPr>
        <w:shd w:val="clear" w:color="auto" w:fill="FFFFFF"/>
        <w:spacing w:before="240" w:after="120" w:line="240" w:lineRule="auto"/>
        <w:textAlignment w:val="baseline"/>
        <w:outlineLvl w:val="3"/>
        <w:rPr>
          <w:rFonts w:ascii="Arial" w:eastAsia="Times New Roman" w:hAnsi="Arial" w:cs="Arial"/>
          <w:b/>
          <w:bCs/>
          <w:color w:val="111111"/>
          <w:sz w:val="20"/>
          <w:szCs w:val="20"/>
          <w:lang w:val="en-US" w:eastAsia="es-ES"/>
        </w:rPr>
      </w:pPr>
      <w:r w:rsidRPr="00F00139">
        <w:rPr>
          <w:rFonts w:ascii="Arial" w:eastAsia="Times New Roman" w:hAnsi="Arial" w:cs="Arial"/>
          <w:b/>
          <w:bCs/>
          <w:color w:val="111111"/>
          <w:sz w:val="20"/>
          <w:szCs w:val="20"/>
          <w:lang w:val="en-US" w:eastAsia="es-ES"/>
        </w:rPr>
        <w:t>Phase 2 criterion A: Oral communication</w:t>
      </w:r>
    </w:p>
    <w:p w:rsidR="002223D9" w:rsidRPr="00EB57A8" w:rsidRDefault="002223D9" w:rsidP="002223D9">
      <w:pPr>
        <w:shd w:val="clear" w:color="auto" w:fill="FFFFFF"/>
        <w:spacing w:after="120" w:line="270" w:lineRule="atLeast"/>
        <w:textAlignment w:val="baseline"/>
        <w:rPr>
          <w:rFonts w:ascii="Arial" w:eastAsia="Times New Roman" w:hAnsi="Arial" w:cs="Arial"/>
          <w:b/>
          <w:bCs/>
          <w:color w:val="888888"/>
          <w:sz w:val="18"/>
          <w:szCs w:val="18"/>
          <w:lang w:val="en-US" w:eastAsia="es-ES"/>
        </w:rPr>
      </w:pPr>
      <w:r w:rsidRPr="00EB57A8">
        <w:rPr>
          <w:rFonts w:ascii="Arial" w:eastAsia="Times New Roman" w:hAnsi="Arial" w:cs="Arial"/>
          <w:b/>
          <w:bCs/>
          <w:color w:val="888888"/>
          <w:sz w:val="18"/>
          <w:szCs w:val="18"/>
          <w:lang w:val="en-US" w:eastAsia="es-ES"/>
        </w:rPr>
        <w:t>Maximum: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7"/>
        <w:gridCol w:w="7332"/>
      </w:tblGrid>
      <w:tr w:rsidR="002223D9" w:rsidRPr="00F00139" w:rsidTr="000031DA">
        <w:tc>
          <w:tcPr>
            <w:tcW w:w="0" w:type="auto"/>
            <w:shd w:val="clear" w:color="auto" w:fill="ECECEC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2223D9" w:rsidRPr="002223D9" w:rsidRDefault="002223D9" w:rsidP="000031DA">
            <w:pPr>
              <w:spacing w:after="120" w:line="270" w:lineRule="atLeast"/>
              <w:jc w:val="center"/>
              <w:textAlignment w:val="baseline"/>
              <w:rPr>
                <w:rFonts w:eastAsia="Times New Roman" w:cstheme="minorHAnsi"/>
                <w:b/>
                <w:bCs/>
                <w:color w:val="888888"/>
                <w:sz w:val="16"/>
                <w:szCs w:val="16"/>
                <w:lang w:eastAsia="es-ES"/>
              </w:rPr>
            </w:pPr>
            <w:proofErr w:type="spellStart"/>
            <w:r w:rsidRPr="002223D9">
              <w:rPr>
                <w:rFonts w:eastAsia="Times New Roman" w:cstheme="minorHAnsi"/>
                <w:b/>
                <w:bCs/>
                <w:color w:val="888888"/>
                <w:sz w:val="16"/>
                <w:szCs w:val="16"/>
                <w:lang w:eastAsia="es-ES"/>
              </w:rPr>
              <w:t>Achievement</w:t>
            </w:r>
            <w:proofErr w:type="spellEnd"/>
            <w:r w:rsidRPr="002223D9">
              <w:rPr>
                <w:rFonts w:eastAsia="Times New Roman" w:cstheme="minorHAnsi"/>
                <w:b/>
                <w:bCs/>
                <w:color w:val="888888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2223D9">
              <w:rPr>
                <w:rFonts w:eastAsia="Times New Roman" w:cstheme="minorHAnsi"/>
                <w:b/>
                <w:bCs/>
                <w:color w:val="888888"/>
                <w:sz w:val="16"/>
                <w:szCs w:val="16"/>
                <w:lang w:eastAsia="es-ES"/>
              </w:rPr>
              <w:t>level</w:t>
            </w:r>
            <w:proofErr w:type="spellEnd"/>
          </w:p>
        </w:tc>
        <w:tc>
          <w:tcPr>
            <w:tcW w:w="0" w:type="auto"/>
            <w:shd w:val="clear" w:color="auto" w:fill="ECECEC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2223D9" w:rsidRPr="002223D9" w:rsidRDefault="002223D9" w:rsidP="000031DA">
            <w:pPr>
              <w:spacing w:after="120" w:line="270" w:lineRule="atLeast"/>
              <w:textAlignment w:val="baseline"/>
              <w:rPr>
                <w:rFonts w:eastAsia="Times New Roman" w:cstheme="minorHAnsi"/>
                <w:b/>
                <w:bCs/>
                <w:color w:val="888888"/>
                <w:sz w:val="16"/>
                <w:szCs w:val="16"/>
                <w:lang w:eastAsia="es-ES"/>
              </w:rPr>
            </w:pPr>
            <w:proofErr w:type="spellStart"/>
            <w:r w:rsidRPr="002223D9">
              <w:rPr>
                <w:rFonts w:eastAsia="Times New Roman" w:cstheme="minorHAnsi"/>
                <w:b/>
                <w:bCs/>
                <w:color w:val="888888"/>
                <w:sz w:val="16"/>
                <w:szCs w:val="16"/>
                <w:lang w:eastAsia="es-ES"/>
              </w:rPr>
              <w:t>Level</w:t>
            </w:r>
            <w:proofErr w:type="spellEnd"/>
            <w:r w:rsidRPr="002223D9">
              <w:rPr>
                <w:rFonts w:eastAsia="Times New Roman" w:cstheme="minorHAnsi"/>
                <w:b/>
                <w:bCs/>
                <w:color w:val="888888"/>
                <w:sz w:val="16"/>
                <w:szCs w:val="16"/>
                <w:lang w:eastAsia="es-ES"/>
              </w:rPr>
              <w:t xml:space="preserve"> descriptor</w:t>
            </w:r>
          </w:p>
        </w:tc>
      </w:tr>
      <w:tr w:rsidR="002223D9" w:rsidRPr="002223D9" w:rsidTr="000031DA"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2223D9" w:rsidRPr="002223D9" w:rsidRDefault="002223D9" w:rsidP="000031DA">
            <w:pPr>
              <w:spacing w:after="120" w:line="270" w:lineRule="atLeast"/>
              <w:jc w:val="center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2223D9" w:rsidRPr="002223D9" w:rsidRDefault="002223D9" w:rsidP="000031DA">
            <w:pPr>
              <w:spacing w:after="120" w:line="270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The student does not reach a standard described by any of the descriptors below.</w:t>
            </w:r>
          </w:p>
        </w:tc>
      </w:tr>
      <w:tr w:rsidR="002223D9" w:rsidRPr="004430AE" w:rsidTr="000031DA"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2223D9" w:rsidRPr="002223D9" w:rsidRDefault="002223D9" w:rsidP="000031DA">
            <w:pPr>
              <w:spacing w:after="120" w:line="270" w:lineRule="atLeast"/>
              <w:jc w:val="center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  <w:t>1–2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2223D9" w:rsidRPr="002223D9" w:rsidRDefault="002223D9" w:rsidP="000031DA">
            <w:pPr>
              <w:spacing w:after="120" w:line="270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</w:pPr>
            <w:proofErr w:type="spellStart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  <w:t>The</w:t>
            </w:r>
            <w:proofErr w:type="spellEnd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  <w:t>student</w:t>
            </w:r>
            <w:proofErr w:type="spellEnd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  <w:t>: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2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has difficulty understanding most information in familiar situations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2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makes a limited attempt to respond appropriately to simple spoken texts in a limited range of familiar situations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2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makes a limited attempt to interact in basic structured exchanges on a limited variety of aspects within familiar situations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2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makes a limited attempt to communicate information containing relevant ideas and some details in familiar situations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2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uses limited vocabulary and grammatical structures, with frequent errors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2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uses pronunciation and intonation with many errors, making understanding difficult throughout the exchange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2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proofErr w:type="gramStart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makes</w:t>
            </w:r>
            <w:proofErr w:type="gramEnd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 xml:space="preserve"> a limited attempt to use language to suit the context.</w:t>
            </w:r>
          </w:p>
        </w:tc>
      </w:tr>
      <w:tr w:rsidR="002223D9" w:rsidRPr="004430AE" w:rsidTr="000031DA"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2223D9" w:rsidRPr="002223D9" w:rsidRDefault="002223D9" w:rsidP="000031DA">
            <w:pPr>
              <w:spacing w:after="120" w:line="270" w:lineRule="atLeast"/>
              <w:jc w:val="center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  <w:t>3–4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2223D9" w:rsidRPr="002223D9" w:rsidRDefault="002223D9" w:rsidP="000031DA">
            <w:pPr>
              <w:spacing w:after="120" w:line="270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The student: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5"/>
              </w:numPr>
              <w:spacing w:after="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shows understanding of some information in familiar situations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5"/>
              </w:numPr>
              <w:spacing w:after="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responds to some simple spoken texts in a limited range of familiar situations; some responses are inappropriate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5"/>
              </w:numPr>
              <w:spacing w:after="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occasionally interacts in basic structured exchanges on a limited variety of aspects within familiar situations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5"/>
              </w:numPr>
              <w:spacing w:after="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communicates some information containing relevant ideas and some details in familiar situations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5"/>
              </w:numPr>
              <w:spacing w:after="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uses a basic range of vocabulary and grammatical structures, with some inappropriate word choice and errors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5"/>
              </w:numPr>
              <w:spacing w:after="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uses pronunciation and intonation with some errors, some of which make understanding difficult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5"/>
              </w:numPr>
              <w:spacing w:after="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proofErr w:type="gramStart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uses</w:t>
            </w:r>
            <w:proofErr w:type="gramEnd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 xml:space="preserve"> some language to suit the context.</w:t>
            </w:r>
          </w:p>
        </w:tc>
      </w:tr>
      <w:tr w:rsidR="002223D9" w:rsidRPr="004430AE" w:rsidTr="000031DA"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2223D9" w:rsidRPr="002223D9" w:rsidRDefault="002223D9" w:rsidP="000031DA">
            <w:pPr>
              <w:spacing w:after="120" w:line="270" w:lineRule="atLeast"/>
              <w:jc w:val="center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</w:p>
          <w:p w:rsidR="002223D9" w:rsidRPr="002223D9" w:rsidRDefault="002223D9" w:rsidP="000031DA">
            <w:pPr>
              <w:spacing w:after="120" w:line="270" w:lineRule="atLeast"/>
              <w:jc w:val="center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  <w:t>5–6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2223D9" w:rsidRPr="002223D9" w:rsidRDefault="002223D9" w:rsidP="000031DA">
            <w:pPr>
              <w:spacing w:after="120" w:line="270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</w:pPr>
            <w:proofErr w:type="spellStart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  <w:t>The</w:t>
            </w:r>
            <w:proofErr w:type="spellEnd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  <w:t>student</w:t>
            </w:r>
            <w:proofErr w:type="spellEnd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  <w:t>: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4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shows understanding of most information in familiar situations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4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responds appropriately to most simple spoken texts in a limited range of familiar situations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4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usually interacts in basic structured exchanges on a limited variety of aspects within familiar situations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4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communicates ample information containing relevant ideas and some details in familiar situations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4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makes good use of a basic range of vocabulary and grammatical structures, generally accurately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4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uses pronunciation and intonation with some errors, though these do not interfere with comprehensibility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4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proofErr w:type="gramStart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usually</w:t>
            </w:r>
            <w:proofErr w:type="gramEnd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 xml:space="preserve"> uses language to suit the context.</w:t>
            </w:r>
          </w:p>
        </w:tc>
      </w:tr>
      <w:tr w:rsidR="002223D9" w:rsidRPr="004430AE" w:rsidTr="000031DA"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2223D9" w:rsidRPr="002223D9" w:rsidRDefault="002223D9" w:rsidP="000031DA">
            <w:pPr>
              <w:spacing w:after="120" w:line="270" w:lineRule="atLeast"/>
              <w:jc w:val="center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  <w:t>7–8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2223D9" w:rsidRPr="002223D9" w:rsidRDefault="002223D9" w:rsidP="000031DA">
            <w:pPr>
              <w:spacing w:after="120" w:line="270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</w:pPr>
            <w:proofErr w:type="spellStart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  <w:t>The</w:t>
            </w:r>
            <w:proofErr w:type="spellEnd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  <w:t>student</w:t>
            </w:r>
            <w:proofErr w:type="spellEnd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eastAsia="es-ES"/>
              </w:rPr>
              <w:t>: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3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shows understanding of information in familiar situations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3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lastRenderedPageBreak/>
              <w:t>responds appropriately to spoken texts in a limited range of familiar situations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3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interacts in basic structured exchanges on a limited variety of aspects within familiar situations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3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communicates substantial information containing relevant ideas and some details in familiar situations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3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makes excellent use of a basic range of vocabulary and grammatical structures, generally accurately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3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uses clear pronunciation and intonation, which makes communication easy</w:t>
            </w:r>
          </w:p>
          <w:p w:rsidR="002223D9" w:rsidRPr="002223D9" w:rsidRDefault="002223D9" w:rsidP="002223D9">
            <w:pPr>
              <w:pStyle w:val="Prrafodelista"/>
              <w:numPr>
                <w:ilvl w:val="0"/>
                <w:numId w:val="3"/>
              </w:numPr>
              <w:spacing w:after="120" w:line="264" w:lineRule="atLeast"/>
              <w:textAlignment w:val="baseline"/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</w:pPr>
            <w:proofErr w:type="gramStart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>uses</w:t>
            </w:r>
            <w:proofErr w:type="gramEnd"/>
            <w:r w:rsidRPr="002223D9">
              <w:rPr>
                <w:rFonts w:eastAsia="Times New Roman" w:cstheme="minorHAnsi"/>
                <w:color w:val="222222"/>
                <w:sz w:val="16"/>
                <w:szCs w:val="16"/>
                <w:lang w:val="en-US" w:eastAsia="es-ES"/>
              </w:rPr>
              <w:t xml:space="preserve"> language to suit the context.</w:t>
            </w:r>
          </w:p>
        </w:tc>
      </w:tr>
    </w:tbl>
    <w:p w:rsidR="002223D9" w:rsidRPr="002223D9" w:rsidRDefault="002223D9">
      <w:pPr>
        <w:rPr>
          <w:lang w:val="en-US"/>
        </w:rPr>
      </w:pPr>
    </w:p>
    <w:p w:rsidR="002223D9" w:rsidRPr="002223D9" w:rsidRDefault="002223D9">
      <w:pPr>
        <w:rPr>
          <w:lang w:val="en-US"/>
        </w:rPr>
      </w:pPr>
    </w:p>
    <w:p w:rsidR="0031013C" w:rsidRDefault="00084456">
      <w:r>
        <w:t xml:space="preserve">Fase 2 </w:t>
      </w:r>
      <w:proofErr w:type="spellStart"/>
      <w:r w:rsidR="002223D9">
        <w:t>Questions</w:t>
      </w:r>
      <w:proofErr w:type="spellEnd"/>
      <w:r w:rsidR="002223D9">
        <w:t xml:space="preserve"> </w:t>
      </w:r>
      <w:proofErr w:type="spellStart"/>
      <w:r w:rsidR="002223D9">
        <w:t>on</w:t>
      </w:r>
      <w:proofErr w:type="spellEnd"/>
      <w:r w:rsidR="002223D9">
        <w:t xml:space="preserve"> </w:t>
      </w:r>
      <w:proofErr w:type="spellStart"/>
      <w:r w:rsidR="002223D9">
        <w:t>Fame</w:t>
      </w:r>
      <w:proofErr w:type="spellEnd"/>
      <w:r w:rsidR="002223D9">
        <w:t xml:space="preserve"> </w:t>
      </w:r>
    </w:p>
    <w:p w:rsidR="00084456" w:rsidRDefault="00084456"/>
    <w:p w:rsidR="00084456" w:rsidRPr="0001281B" w:rsidRDefault="00084456" w:rsidP="00084456">
      <w:pPr>
        <w:pStyle w:val="Prrafodelista"/>
        <w:numPr>
          <w:ilvl w:val="0"/>
          <w:numId w:val="1"/>
        </w:numPr>
        <w:rPr>
          <w:sz w:val="36"/>
          <w:szCs w:val="36"/>
          <w:lang w:val="en-US"/>
        </w:rPr>
      </w:pPr>
      <w:r w:rsidRPr="0001281B">
        <w:rPr>
          <w:sz w:val="36"/>
          <w:szCs w:val="36"/>
          <w:lang w:val="en-US"/>
        </w:rPr>
        <w:t>How do you spell the Word famous?</w:t>
      </w:r>
    </w:p>
    <w:p w:rsidR="00084456" w:rsidRPr="0001281B" w:rsidRDefault="00084456" w:rsidP="00084456">
      <w:pPr>
        <w:pStyle w:val="Prrafodelista"/>
        <w:numPr>
          <w:ilvl w:val="0"/>
          <w:numId w:val="1"/>
        </w:numPr>
        <w:rPr>
          <w:sz w:val="36"/>
          <w:szCs w:val="36"/>
          <w:lang w:val="en-US"/>
        </w:rPr>
      </w:pPr>
      <w:r w:rsidRPr="0001281B">
        <w:rPr>
          <w:sz w:val="36"/>
          <w:szCs w:val="36"/>
          <w:lang w:val="en-US"/>
        </w:rPr>
        <w:t>Are you famous?</w:t>
      </w:r>
    </w:p>
    <w:p w:rsidR="00084456" w:rsidRPr="0001281B" w:rsidRDefault="00084456" w:rsidP="00084456">
      <w:pPr>
        <w:pStyle w:val="Prrafodelista"/>
        <w:numPr>
          <w:ilvl w:val="0"/>
          <w:numId w:val="1"/>
        </w:numPr>
        <w:rPr>
          <w:sz w:val="36"/>
          <w:szCs w:val="36"/>
          <w:lang w:val="en-US"/>
        </w:rPr>
      </w:pPr>
      <w:r w:rsidRPr="0001281B">
        <w:rPr>
          <w:sz w:val="36"/>
          <w:szCs w:val="36"/>
          <w:lang w:val="en-US"/>
        </w:rPr>
        <w:t xml:space="preserve">Name some famous people and explain why they are famous. </w:t>
      </w:r>
    </w:p>
    <w:p w:rsidR="00084456" w:rsidRPr="0001281B" w:rsidRDefault="00084456" w:rsidP="00084456">
      <w:pPr>
        <w:pStyle w:val="Prrafodelista"/>
        <w:numPr>
          <w:ilvl w:val="0"/>
          <w:numId w:val="1"/>
        </w:numPr>
        <w:rPr>
          <w:sz w:val="36"/>
          <w:szCs w:val="36"/>
          <w:lang w:val="en-US"/>
        </w:rPr>
      </w:pPr>
      <w:r w:rsidRPr="0001281B">
        <w:rPr>
          <w:sz w:val="36"/>
          <w:szCs w:val="36"/>
          <w:lang w:val="en-US"/>
        </w:rPr>
        <w:t>Describe the positive things about being famous</w:t>
      </w:r>
    </w:p>
    <w:p w:rsidR="00084456" w:rsidRPr="0001281B" w:rsidRDefault="00084456" w:rsidP="00084456">
      <w:pPr>
        <w:pStyle w:val="Prrafodelista"/>
        <w:numPr>
          <w:ilvl w:val="0"/>
          <w:numId w:val="1"/>
        </w:numPr>
        <w:rPr>
          <w:sz w:val="36"/>
          <w:szCs w:val="36"/>
          <w:lang w:val="en-US"/>
        </w:rPr>
      </w:pPr>
      <w:r w:rsidRPr="0001281B">
        <w:rPr>
          <w:sz w:val="36"/>
          <w:szCs w:val="36"/>
          <w:lang w:val="en-US"/>
        </w:rPr>
        <w:t xml:space="preserve">Describe the negative things about being famous. </w:t>
      </w:r>
    </w:p>
    <w:p w:rsidR="00084456" w:rsidRPr="0001281B" w:rsidRDefault="00084456" w:rsidP="00084456">
      <w:pPr>
        <w:pStyle w:val="Prrafodelista"/>
        <w:numPr>
          <w:ilvl w:val="0"/>
          <w:numId w:val="1"/>
        </w:numPr>
        <w:rPr>
          <w:sz w:val="36"/>
          <w:szCs w:val="36"/>
          <w:lang w:val="en-US"/>
        </w:rPr>
      </w:pPr>
      <w:r w:rsidRPr="0001281B">
        <w:rPr>
          <w:sz w:val="36"/>
          <w:szCs w:val="36"/>
          <w:lang w:val="en-US"/>
        </w:rPr>
        <w:t xml:space="preserve">Would you like to be famous? Give explanations to support your answer. </w:t>
      </w:r>
    </w:p>
    <w:p w:rsidR="00084456" w:rsidRPr="0001281B" w:rsidRDefault="00084456" w:rsidP="00084456">
      <w:pPr>
        <w:pStyle w:val="Prrafodelista"/>
        <w:numPr>
          <w:ilvl w:val="0"/>
          <w:numId w:val="1"/>
        </w:numPr>
        <w:rPr>
          <w:sz w:val="36"/>
          <w:szCs w:val="36"/>
          <w:lang w:val="en-US"/>
        </w:rPr>
      </w:pPr>
      <w:r w:rsidRPr="0001281B">
        <w:rPr>
          <w:sz w:val="36"/>
          <w:szCs w:val="36"/>
          <w:lang w:val="en-US"/>
        </w:rPr>
        <w:t>Do you think all famous people deserve their fame?</w:t>
      </w:r>
    </w:p>
    <w:p w:rsidR="00084456" w:rsidRPr="0001281B" w:rsidRDefault="00084456" w:rsidP="00084456">
      <w:pPr>
        <w:pStyle w:val="Prrafodelista"/>
        <w:numPr>
          <w:ilvl w:val="0"/>
          <w:numId w:val="1"/>
        </w:numPr>
        <w:rPr>
          <w:sz w:val="36"/>
          <w:szCs w:val="36"/>
          <w:lang w:val="en-US"/>
        </w:rPr>
      </w:pPr>
      <w:r w:rsidRPr="0001281B">
        <w:rPr>
          <w:sz w:val="36"/>
          <w:szCs w:val="36"/>
          <w:lang w:val="en-US"/>
        </w:rPr>
        <w:t xml:space="preserve">Why do you think some famous people are rich and others aren’t? </w:t>
      </w:r>
    </w:p>
    <w:p w:rsidR="0001281B" w:rsidRPr="0001281B" w:rsidRDefault="0001281B" w:rsidP="0001281B">
      <w:pPr>
        <w:pStyle w:val="Prrafodelista"/>
        <w:rPr>
          <w:sz w:val="36"/>
          <w:szCs w:val="36"/>
          <w:lang w:val="en-US"/>
        </w:rPr>
      </w:pPr>
    </w:p>
    <w:p w:rsidR="0001281B" w:rsidRPr="0001281B" w:rsidRDefault="0001281B" w:rsidP="0001281B">
      <w:pPr>
        <w:ind w:left="360"/>
        <w:rPr>
          <w:lang w:val="en-US"/>
        </w:rPr>
      </w:pPr>
    </w:p>
    <w:p w:rsidR="0001281B" w:rsidRPr="0001281B" w:rsidRDefault="0001281B" w:rsidP="0001281B">
      <w:pPr>
        <w:ind w:left="360"/>
        <w:rPr>
          <w:lang w:val="en-US"/>
        </w:rPr>
      </w:pPr>
    </w:p>
    <w:sectPr w:rsidR="0001281B" w:rsidRPr="000128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5549"/>
    <w:multiLevelType w:val="hybridMultilevel"/>
    <w:tmpl w:val="4372D4B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D523745"/>
    <w:multiLevelType w:val="hybridMultilevel"/>
    <w:tmpl w:val="2E56210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32F2EDB"/>
    <w:multiLevelType w:val="hybridMultilevel"/>
    <w:tmpl w:val="641AD1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C726FB4"/>
    <w:multiLevelType w:val="hybridMultilevel"/>
    <w:tmpl w:val="F99A18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A6E88"/>
    <w:multiLevelType w:val="multilevel"/>
    <w:tmpl w:val="63A880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456"/>
    <w:rsid w:val="0001281B"/>
    <w:rsid w:val="00053BFB"/>
    <w:rsid w:val="00084456"/>
    <w:rsid w:val="001B7E8A"/>
    <w:rsid w:val="002223D9"/>
    <w:rsid w:val="002A1FC1"/>
    <w:rsid w:val="0031013C"/>
    <w:rsid w:val="004430AE"/>
    <w:rsid w:val="0058109C"/>
    <w:rsid w:val="0069435C"/>
    <w:rsid w:val="008325C5"/>
    <w:rsid w:val="008B3E84"/>
    <w:rsid w:val="00933D3C"/>
    <w:rsid w:val="00960611"/>
    <w:rsid w:val="00963A90"/>
    <w:rsid w:val="009D2C07"/>
    <w:rsid w:val="009E0100"/>
    <w:rsid w:val="00C66D3B"/>
    <w:rsid w:val="00C8536D"/>
    <w:rsid w:val="00D67EDF"/>
    <w:rsid w:val="00D80CA7"/>
    <w:rsid w:val="00FC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F9ACB0-E997-448A-847E-70F764F2A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44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Gilinsky -SEK Catalunya-</dc:creator>
  <cp:lastModifiedBy>Cristina Díaz -SEK Catalunya-</cp:lastModifiedBy>
  <cp:revision>2</cp:revision>
  <dcterms:created xsi:type="dcterms:W3CDTF">2013-10-10T10:04:00Z</dcterms:created>
  <dcterms:modified xsi:type="dcterms:W3CDTF">2013-10-10T10:04:00Z</dcterms:modified>
</cp:coreProperties>
</file>